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3136" w14:textId="77777777" w:rsidR="000B411F" w:rsidRDefault="000B411F" w:rsidP="00DB0643">
      <w:pPr>
        <w:spacing w:line="360" w:lineRule="auto"/>
        <w:ind w:left="720" w:hanging="360"/>
        <w:jc w:val="both"/>
      </w:pPr>
    </w:p>
    <w:p w14:paraId="3AF710FF" w14:textId="77777777" w:rsidR="00A771AD" w:rsidRDefault="00A771AD" w:rsidP="00DB0643">
      <w:pPr>
        <w:spacing w:line="360" w:lineRule="auto"/>
        <w:ind w:left="720" w:hanging="360"/>
        <w:jc w:val="both"/>
      </w:pPr>
    </w:p>
    <w:p w14:paraId="7CC3719F" w14:textId="7DF82772" w:rsidR="00A771AD" w:rsidRPr="005C5C65" w:rsidRDefault="00A771AD" w:rsidP="00A771AD">
      <w:pPr>
        <w:spacing w:line="360" w:lineRule="auto"/>
        <w:jc w:val="both"/>
        <w:rPr>
          <w:rFonts w:ascii="Calibri" w:hAnsi="Calibri" w:cs="Bookman Old Style"/>
          <w:sz w:val="28"/>
          <w:szCs w:val="28"/>
        </w:rPr>
      </w:pPr>
      <w:r w:rsidRPr="005C5C65">
        <w:rPr>
          <w:rFonts w:ascii="Calibri" w:hAnsi="Calibri" w:cs="Bookman Old Style"/>
          <w:b/>
          <w:bCs/>
          <w:sz w:val="28"/>
          <w:szCs w:val="28"/>
        </w:rPr>
        <w:t>Zasedání</w:t>
      </w:r>
      <w:r>
        <w:rPr>
          <w:rFonts w:ascii="Calibri" w:hAnsi="Calibri" w:cs="Bookman Old Style"/>
          <w:b/>
          <w:bCs/>
          <w:sz w:val="28"/>
          <w:szCs w:val="28"/>
        </w:rPr>
        <w:t xml:space="preserve"> Zastupitelstva obce Služátky </w:t>
      </w:r>
      <w:r w:rsidR="00535D29">
        <w:rPr>
          <w:rFonts w:ascii="Calibri" w:hAnsi="Calibri" w:cs="Bookman Old Style"/>
          <w:b/>
          <w:bCs/>
          <w:sz w:val="28"/>
          <w:szCs w:val="28"/>
        </w:rPr>
        <w:t>6</w:t>
      </w:r>
      <w:r>
        <w:rPr>
          <w:rFonts w:ascii="Calibri" w:hAnsi="Calibri" w:cs="Bookman Old Style"/>
          <w:b/>
          <w:bCs/>
          <w:sz w:val="28"/>
          <w:szCs w:val="28"/>
        </w:rPr>
        <w:t xml:space="preserve">. </w:t>
      </w:r>
      <w:r w:rsidR="00130814">
        <w:rPr>
          <w:rFonts w:ascii="Calibri" w:hAnsi="Calibri" w:cs="Bookman Old Style"/>
          <w:b/>
          <w:bCs/>
          <w:sz w:val="28"/>
          <w:szCs w:val="28"/>
        </w:rPr>
        <w:t>1</w:t>
      </w:r>
      <w:r w:rsidR="00535D29">
        <w:rPr>
          <w:rFonts w:ascii="Calibri" w:hAnsi="Calibri" w:cs="Bookman Old Style"/>
          <w:b/>
          <w:bCs/>
          <w:sz w:val="28"/>
          <w:szCs w:val="28"/>
        </w:rPr>
        <w:t>1</w:t>
      </w:r>
      <w:r>
        <w:rPr>
          <w:rFonts w:ascii="Calibri" w:hAnsi="Calibri" w:cs="Bookman Old Style"/>
          <w:b/>
          <w:bCs/>
          <w:sz w:val="28"/>
          <w:szCs w:val="28"/>
        </w:rPr>
        <w:t xml:space="preserve">. </w:t>
      </w:r>
      <w:r w:rsidRPr="005C5C65">
        <w:rPr>
          <w:rFonts w:ascii="Calibri" w:hAnsi="Calibri" w:cs="Bookman Old Style"/>
          <w:b/>
          <w:bCs/>
          <w:sz w:val="28"/>
          <w:szCs w:val="28"/>
        </w:rPr>
        <w:t>20</w:t>
      </w:r>
      <w:r>
        <w:rPr>
          <w:rFonts w:ascii="Calibri" w:hAnsi="Calibri" w:cs="Bookman Old Style"/>
          <w:b/>
          <w:bCs/>
          <w:sz w:val="28"/>
          <w:szCs w:val="28"/>
        </w:rPr>
        <w:t>23</w:t>
      </w:r>
      <w:r w:rsidRPr="005C5C65">
        <w:rPr>
          <w:rFonts w:ascii="Calibri" w:hAnsi="Calibri" w:cs="Bookman Old Style"/>
          <w:b/>
          <w:bCs/>
          <w:sz w:val="28"/>
          <w:szCs w:val="28"/>
        </w:rPr>
        <w:t xml:space="preserve"> od 19.00</w:t>
      </w:r>
    </w:p>
    <w:p w14:paraId="70EAD918" w14:textId="77777777" w:rsidR="00A771AD" w:rsidRPr="00871227" w:rsidRDefault="00A771AD" w:rsidP="00A771AD">
      <w:pPr>
        <w:spacing w:line="360" w:lineRule="auto"/>
        <w:jc w:val="both"/>
        <w:rPr>
          <w:rFonts w:ascii="Calibri" w:hAnsi="Calibri" w:cs="Bookman Old Style"/>
          <w:sz w:val="22"/>
          <w:szCs w:val="22"/>
        </w:rPr>
      </w:pPr>
    </w:p>
    <w:p w14:paraId="7C976321" w14:textId="77777777" w:rsidR="00A771AD" w:rsidRPr="00DD03CE" w:rsidRDefault="00A771AD" w:rsidP="00A771AD">
      <w:pPr>
        <w:spacing w:line="360" w:lineRule="auto"/>
        <w:jc w:val="both"/>
        <w:rPr>
          <w:rFonts w:ascii="Calibri" w:hAnsi="Calibri" w:cs="Bookman Old Style"/>
        </w:rPr>
      </w:pPr>
      <w:r w:rsidRPr="00DD03CE">
        <w:rPr>
          <w:rFonts w:ascii="Calibri" w:hAnsi="Calibri" w:cs="Bookman Old Style"/>
        </w:rPr>
        <w:t>Zveme srdečně všechny občany na výše zmíněné zasedání.</w:t>
      </w:r>
    </w:p>
    <w:p w14:paraId="56C2DB1A" w14:textId="77777777" w:rsidR="00A771AD" w:rsidRPr="00DD03CE" w:rsidRDefault="00A771AD" w:rsidP="00A771AD">
      <w:pPr>
        <w:spacing w:line="360" w:lineRule="auto"/>
        <w:jc w:val="both"/>
        <w:rPr>
          <w:rFonts w:ascii="Calibri" w:hAnsi="Calibri" w:cs="Bookman Old Style"/>
        </w:rPr>
      </w:pPr>
    </w:p>
    <w:p w14:paraId="0C5C66DD" w14:textId="77777777" w:rsidR="00A771AD" w:rsidRDefault="00A771AD" w:rsidP="00A771AD">
      <w:pPr>
        <w:spacing w:line="360" w:lineRule="auto"/>
        <w:jc w:val="both"/>
        <w:rPr>
          <w:rFonts w:ascii="Calibri" w:hAnsi="Calibri" w:cs="Bookman Old Style"/>
        </w:rPr>
      </w:pPr>
      <w:r w:rsidRPr="00DD03CE">
        <w:rPr>
          <w:rFonts w:ascii="Calibri" w:hAnsi="Calibri" w:cs="Bookman Old Style"/>
        </w:rPr>
        <w:t>Návrh programu:</w:t>
      </w:r>
    </w:p>
    <w:p w14:paraId="6BF1533C" w14:textId="77777777" w:rsidR="00A771AD" w:rsidRDefault="00A771AD" w:rsidP="00A771AD">
      <w:pPr>
        <w:spacing w:line="360" w:lineRule="auto"/>
        <w:jc w:val="both"/>
      </w:pPr>
    </w:p>
    <w:p w14:paraId="3E0BAB16" w14:textId="00857A1C" w:rsidR="00D32077" w:rsidRPr="00130814" w:rsidRDefault="00535D29" w:rsidP="001308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Rozpočtové opatření č. 10 (úhrada faktur za kanalizaci)</w:t>
      </w:r>
    </w:p>
    <w:sectPr w:rsidR="00D32077" w:rsidRPr="00130814" w:rsidSect="007F0B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D423" w14:textId="77777777" w:rsidR="0009055F" w:rsidRDefault="0009055F">
      <w:r>
        <w:separator/>
      </w:r>
    </w:p>
  </w:endnote>
  <w:endnote w:type="continuationSeparator" w:id="0">
    <w:p w14:paraId="209F4B78" w14:textId="77777777" w:rsidR="0009055F" w:rsidRDefault="000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5A58" w14:textId="77777777" w:rsidR="0009055F" w:rsidRDefault="0009055F">
      <w:r>
        <w:separator/>
      </w:r>
    </w:p>
  </w:footnote>
  <w:footnote w:type="continuationSeparator" w:id="0">
    <w:p w14:paraId="17DC782A" w14:textId="77777777" w:rsidR="0009055F" w:rsidRDefault="0009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E01F" w14:textId="77777777" w:rsidR="00A133DF" w:rsidRPr="00EC47E9" w:rsidRDefault="00D86E49" w:rsidP="00B91505">
    <w:pPr>
      <w:pStyle w:val="Zhlav"/>
      <w:jc w:val="center"/>
      <w:rPr>
        <w:rFonts w:asciiTheme="minorHAnsi" w:hAnsiTheme="minorHAnsi"/>
        <w:i/>
        <w:color w:val="4D4D4D"/>
        <w:sz w:val="22"/>
        <w:szCs w:val="22"/>
      </w:rPr>
    </w:pPr>
    <w:r>
      <w:rPr>
        <w:rFonts w:asciiTheme="minorHAnsi" w:hAnsiTheme="minorHAnsi"/>
        <w:i/>
        <w:noProof/>
        <w:color w:val="4D4D4D"/>
        <w:sz w:val="22"/>
        <w:szCs w:val="22"/>
      </w:rPr>
      <w:drawing>
        <wp:anchor distT="0" distB="0" distL="114300" distR="114300" simplePos="0" relativeHeight="251658240" behindDoc="1" locked="0" layoutInCell="1" allowOverlap="1" wp14:anchorId="53BBFB25" wp14:editId="6D9E8DAF">
          <wp:simplePos x="0" y="0"/>
          <wp:positionH relativeFrom="column">
            <wp:posOffset>271780</wp:posOffset>
          </wp:positionH>
          <wp:positionV relativeFrom="paragraph">
            <wp:posOffset>-20955</wp:posOffset>
          </wp:positionV>
          <wp:extent cx="438150" cy="514350"/>
          <wp:effectExtent l="19050" t="0" r="0" b="0"/>
          <wp:wrapTight wrapText="bothSides">
            <wp:wrapPolygon edited="0">
              <wp:start x="-939" y="0"/>
              <wp:lineTo x="-939" y="20800"/>
              <wp:lineTo x="21600" y="20800"/>
              <wp:lineTo x="21600" y="0"/>
              <wp:lineTo x="-93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3DF" w:rsidRPr="00EC47E9">
      <w:rPr>
        <w:rFonts w:asciiTheme="minorHAnsi" w:hAnsiTheme="minorHAnsi"/>
        <w:i/>
        <w:color w:val="4D4D4D"/>
        <w:sz w:val="22"/>
        <w:szCs w:val="22"/>
      </w:rPr>
      <w:t>Obec Služátky, Služátky 8; 582 91 Světlá nad Sázavou; IČO: 00179779</w:t>
    </w:r>
  </w:p>
  <w:p w14:paraId="5FA1B6F0" w14:textId="77777777" w:rsidR="00A133DF" w:rsidRPr="00EC47E9" w:rsidRDefault="00A133DF" w:rsidP="00B91505">
    <w:pPr>
      <w:pStyle w:val="Zhlav"/>
      <w:jc w:val="center"/>
      <w:rPr>
        <w:rFonts w:asciiTheme="minorHAnsi" w:hAnsiTheme="minorHAnsi"/>
        <w:i/>
        <w:color w:val="4D4D4D"/>
        <w:sz w:val="22"/>
        <w:szCs w:val="22"/>
      </w:rPr>
    </w:pPr>
    <w:r w:rsidRPr="00EC47E9">
      <w:rPr>
        <w:rFonts w:asciiTheme="minorHAnsi" w:hAnsiTheme="minorHAnsi"/>
        <w:i/>
        <w:color w:val="4D4D4D"/>
        <w:sz w:val="22"/>
        <w:szCs w:val="22"/>
      </w:rPr>
      <w:t xml:space="preserve">tel. +420 569 456 331; e-mail: </w:t>
    </w:r>
    <w:hyperlink r:id="rId2" w:history="1">
      <w:r w:rsidR="006D58C0" w:rsidRPr="008A3E3D">
        <w:rPr>
          <w:rStyle w:val="Hypertextovodkaz"/>
          <w:rFonts w:asciiTheme="minorHAnsi" w:hAnsiTheme="minorHAnsi"/>
          <w:i/>
          <w:sz w:val="22"/>
          <w:szCs w:val="22"/>
        </w:rPr>
        <w:t>obec.sluzatky@tiscali.cz</w:t>
      </w:r>
    </w:hyperlink>
    <w:r w:rsidR="006D58C0">
      <w:rPr>
        <w:rFonts w:asciiTheme="minorHAnsi" w:hAnsiTheme="minorHAnsi"/>
        <w:i/>
        <w:color w:val="4D4D4D"/>
        <w:sz w:val="22"/>
        <w:szCs w:val="22"/>
      </w:rPr>
      <w:t xml:space="preserve">; </w:t>
    </w:r>
    <w:r w:rsidRPr="00EC47E9">
      <w:rPr>
        <w:rFonts w:asciiTheme="minorHAnsi" w:hAnsiTheme="minorHAnsi"/>
        <w:i/>
        <w:color w:val="4D4D4D"/>
        <w:sz w:val="22"/>
        <w:szCs w:val="22"/>
      </w:rPr>
      <w:t xml:space="preserve"> </w:t>
    </w:r>
    <w:hyperlink r:id="rId3" w:history="1">
      <w:r w:rsidR="006D58C0" w:rsidRPr="008A3E3D">
        <w:rPr>
          <w:rStyle w:val="Hypertextovodkaz"/>
          <w:rFonts w:asciiTheme="minorHAnsi" w:hAnsiTheme="minorHAnsi"/>
          <w:i/>
          <w:sz w:val="22"/>
          <w:szCs w:val="22"/>
        </w:rPr>
        <w:t>www.sluzatky.cz</w:t>
      </w:r>
    </w:hyperlink>
    <w:r w:rsidR="006D58C0">
      <w:rPr>
        <w:rFonts w:asciiTheme="minorHAnsi" w:hAnsiTheme="minorHAnsi"/>
        <w:i/>
        <w:sz w:val="22"/>
        <w:szCs w:val="22"/>
      </w:rPr>
      <w:t xml:space="preserve">; </w:t>
    </w:r>
    <w:r w:rsidR="006D58C0">
      <w:rPr>
        <w:rFonts w:asciiTheme="minorHAnsi" w:hAnsiTheme="minorHAnsi"/>
        <w:i/>
        <w:color w:val="4D4D4D"/>
        <w:sz w:val="22"/>
        <w:szCs w:val="22"/>
      </w:rPr>
      <w:t xml:space="preserve"> </w:t>
    </w:r>
    <w:r w:rsidRPr="00EC47E9">
      <w:rPr>
        <w:rFonts w:asciiTheme="minorHAnsi" w:hAnsiTheme="minorHAnsi"/>
        <w:i/>
        <w:color w:val="4D4D4D"/>
        <w:sz w:val="22"/>
        <w:szCs w:val="22"/>
      </w:rPr>
      <w:t xml:space="preserve"> </w:t>
    </w:r>
  </w:p>
  <w:p w14:paraId="59F3FF6F" w14:textId="77777777" w:rsidR="00A133DF" w:rsidRPr="00EC47E9" w:rsidRDefault="00A133DF" w:rsidP="00B91505">
    <w:pPr>
      <w:pStyle w:val="Zhlav"/>
      <w:jc w:val="center"/>
      <w:rPr>
        <w:rFonts w:asciiTheme="minorHAnsi" w:hAnsiTheme="minorHAnsi"/>
        <w:i/>
        <w:color w:val="4D4D4D"/>
        <w:sz w:val="22"/>
        <w:szCs w:val="22"/>
      </w:rPr>
    </w:pPr>
    <w:r w:rsidRPr="00EC47E9">
      <w:rPr>
        <w:rFonts w:asciiTheme="minorHAnsi" w:hAnsiTheme="minorHAnsi"/>
        <w:i/>
        <w:color w:val="4D4D4D"/>
        <w:sz w:val="22"/>
        <w:szCs w:val="22"/>
      </w:rPr>
      <w:t xml:space="preserve">úřední hodiny </w:t>
    </w:r>
    <w:r w:rsidR="00A71D07">
      <w:rPr>
        <w:rFonts w:asciiTheme="minorHAnsi" w:hAnsiTheme="minorHAnsi"/>
        <w:i/>
        <w:color w:val="4D4D4D"/>
        <w:sz w:val="22"/>
        <w:szCs w:val="22"/>
      </w:rPr>
      <w:t>s</w:t>
    </w:r>
    <w:r w:rsidRPr="00EC47E9">
      <w:rPr>
        <w:rFonts w:asciiTheme="minorHAnsi" w:hAnsiTheme="minorHAnsi"/>
        <w:i/>
        <w:color w:val="4D4D4D"/>
        <w:sz w:val="22"/>
        <w:szCs w:val="22"/>
      </w:rPr>
      <w:t xml:space="preserve">t. 18.00-20.00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79B"/>
    <w:multiLevelType w:val="hybridMultilevel"/>
    <w:tmpl w:val="90546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9EA"/>
    <w:multiLevelType w:val="hybridMultilevel"/>
    <w:tmpl w:val="4D0C3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67D4"/>
    <w:multiLevelType w:val="multilevel"/>
    <w:tmpl w:val="620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5443B"/>
    <w:multiLevelType w:val="hybridMultilevel"/>
    <w:tmpl w:val="14B6DFE6"/>
    <w:lvl w:ilvl="0" w:tplc="2DAA5C3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074BC7"/>
    <w:multiLevelType w:val="hybridMultilevel"/>
    <w:tmpl w:val="9D347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78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3E0870"/>
    <w:multiLevelType w:val="hybridMultilevel"/>
    <w:tmpl w:val="F0A4779C"/>
    <w:lvl w:ilvl="0" w:tplc="9274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E734B"/>
    <w:multiLevelType w:val="hybridMultilevel"/>
    <w:tmpl w:val="ADAC2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C02A0"/>
    <w:multiLevelType w:val="hybridMultilevel"/>
    <w:tmpl w:val="C1E6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8174">
    <w:abstractNumId w:val="5"/>
  </w:num>
  <w:num w:numId="2" w16cid:durableId="1780444367">
    <w:abstractNumId w:val="0"/>
  </w:num>
  <w:num w:numId="3" w16cid:durableId="258565713">
    <w:abstractNumId w:val="7"/>
  </w:num>
  <w:num w:numId="4" w16cid:durableId="2014722183">
    <w:abstractNumId w:val="6"/>
  </w:num>
  <w:num w:numId="5" w16cid:durableId="1558275351">
    <w:abstractNumId w:val="2"/>
  </w:num>
  <w:num w:numId="6" w16cid:durableId="191327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984714">
    <w:abstractNumId w:val="3"/>
  </w:num>
  <w:num w:numId="8" w16cid:durableId="872235449">
    <w:abstractNumId w:val="1"/>
  </w:num>
  <w:num w:numId="9" w16cid:durableId="1460994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F"/>
    <w:rsid w:val="00037423"/>
    <w:rsid w:val="00037C74"/>
    <w:rsid w:val="0004083F"/>
    <w:rsid w:val="00044526"/>
    <w:rsid w:val="00053EB1"/>
    <w:rsid w:val="00063968"/>
    <w:rsid w:val="00084181"/>
    <w:rsid w:val="0009055F"/>
    <w:rsid w:val="000B411F"/>
    <w:rsid w:val="000C3653"/>
    <w:rsid w:val="000C3B65"/>
    <w:rsid w:val="000D0F74"/>
    <w:rsid w:val="00114058"/>
    <w:rsid w:val="001265C6"/>
    <w:rsid w:val="00130814"/>
    <w:rsid w:val="001A0477"/>
    <w:rsid w:val="001E4971"/>
    <w:rsid w:val="002818AC"/>
    <w:rsid w:val="002F55AF"/>
    <w:rsid w:val="003000BA"/>
    <w:rsid w:val="003071C8"/>
    <w:rsid w:val="003218CD"/>
    <w:rsid w:val="00327867"/>
    <w:rsid w:val="003C0A3B"/>
    <w:rsid w:val="003D28C0"/>
    <w:rsid w:val="00425BDF"/>
    <w:rsid w:val="00430333"/>
    <w:rsid w:val="00461B68"/>
    <w:rsid w:val="00493A71"/>
    <w:rsid w:val="004940FA"/>
    <w:rsid w:val="004A1ECF"/>
    <w:rsid w:val="005014EE"/>
    <w:rsid w:val="005037EF"/>
    <w:rsid w:val="00535D29"/>
    <w:rsid w:val="0056377B"/>
    <w:rsid w:val="00570BB1"/>
    <w:rsid w:val="005719DC"/>
    <w:rsid w:val="00580CAC"/>
    <w:rsid w:val="00595866"/>
    <w:rsid w:val="005A26D9"/>
    <w:rsid w:val="005A2D5C"/>
    <w:rsid w:val="005A30A6"/>
    <w:rsid w:val="005A42C4"/>
    <w:rsid w:val="005A6671"/>
    <w:rsid w:val="005C5C65"/>
    <w:rsid w:val="005F13B2"/>
    <w:rsid w:val="005F201F"/>
    <w:rsid w:val="005F4FF2"/>
    <w:rsid w:val="00607F13"/>
    <w:rsid w:val="00611465"/>
    <w:rsid w:val="006168C8"/>
    <w:rsid w:val="0064224F"/>
    <w:rsid w:val="0065133B"/>
    <w:rsid w:val="006941B3"/>
    <w:rsid w:val="00696C24"/>
    <w:rsid w:val="006A417C"/>
    <w:rsid w:val="006C05AA"/>
    <w:rsid w:val="006C2CF5"/>
    <w:rsid w:val="006C574C"/>
    <w:rsid w:val="006D58C0"/>
    <w:rsid w:val="0070614C"/>
    <w:rsid w:val="007217DB"/>
    <w:rsid w:val="00727D6B"/>
    <w:rsid w:val="0073534A"/>
    <w:rsid w:val="0073745F"/>
    <w:rsid w:val="00754606"/>
    <w:rsid w:val="00785A27"/>
    <w:rsid w:val="0078782F"/>
    <w:rsid w:val="007A1B19"/>
    <w:rsid w:val="007A2702"/>
    <w:rsid w:val="007A37F3"/>
    <w:rsid w:val="007A7C96"/>
    <w:rsid w:val="007B4D41"/>
    <w:rsid w:val="007E5961"/>
    <w:rsid w:val="007F0BF9"/>
    <w:rsid w:val="00821C26"/>
    <w:rsid w:val="00836CDD"/>
    <w:rsid w:val="00864EE5"/>
    <w:rsid w:val="008955C0"/>
    <w:rsid w:val="008E4562"/>
    <w:rsid w:val="00964183"/>
    <w:rsid w:val="00966429"/>
    <w:rsid w:val="00974F4E"/>
    <w:rsid w:val="009C610F"/>
    <w:rsid w:val="009E1B3F"/>
    <w:rsid w:val="00A0603B"/>
    <w:rsid w:val="00A133DF"/>
    <w:rsid w:val="00A4780A"/>
    <w:rsid w:val="00A503B2"/>
    <w:rsid w:val="00A575EE"/>
    <w:rsid w:val="00A60AEA"/>
    <w:rsid w:val="00A71D07"/>
    <w:rsid w:val="00A771AD"/>
    <w:rsid w:val="00AD183B"/>
    <w:rsid w:val="00AF4FAA"/>
    <w:rsid w:val="00B24542"/>
    <w:rsid w:val="00B446B5"/>
    <w:rsid w:val="00B91505"/>
    <w:rsid w:val="00B9199E"/>
    <w:rsid w:val="00B9643E"/>
    <w:rsid w:val="00BC4C8B"/>
    <w:rsid w:val="00BE2F9F"/>
    <w:rsid w:val="00C57451"/>
    <w:rsid w:val="00D31A36"/>
    <w:rsid w:val="00D32077"/>
    <w:rsid w:val="00D649F8"/>
    <w:rsid w:val="00D64E23"/>
    <w:rsid w:val="00D6615A"/>
    <w:rsid w:val="00D857AA"/>
    <w:rsid w:val="00D86E49"/>
    <w:rsid w:val="00DB0643"/>
    <w:rsid w:val="00DB0FEC"/>
    <w:rsid w:val="00DB7456"/>
    <w:rsid w:val="00DD03CE"/>
    <w:rsid w:val="00DF49DF"/>
    <w:rsid w:val="00E225D0"/>
    <w:rsid w:val="00E44AE5"/>
    <w:rsid w:val="00E6121D"/>
    <w:rsid w:val="00E73248"/>
    <w:rsid w:val="00EA639A"/>
    <w:rsid w:val="00EC47E9"/>
    <w:rsid w:val="00ED0269"/>
    <w:rsid w:val="00EE640A"/>
    <w:rsid w:val="00F1781E"/>
    <w:rsid w:val="00F227E5"/>
    <w:rsid w:val="00F22F21"/>
    <w:rsid w:val="00F3491C"/>
    <w:rsid w:val="00F55090"/>
    <w:rsid w:val="00F62BA8"/>
    <w:rsid w:val="00F91E66"/>
    <w:rsid w:val="00FA4EA3"/>
    <w:rsid w:val="00FE0495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3BB2E"/>
  <w15:docId w15:val="{79C70F04-C082-48D5-9361-0C410E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0B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E2F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F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E2F9F"/>
    <w:rPr>
      <w:color w:val="0000FF"/>
      <w:u w:val="single"/>
    </w:rPr>
  </w:style>
  <w:style w:type="character" w:customStyle="1" w:styleId="okbasic1">
    <w:name w:val="okbasic1"/>
    <w:basedOn w:val="Standardnpsmoodstavce"/>
    <w:rsid w:val="00B9643E"/>
  </w:style>
  <w:style w:type="character" w:styleId="Siln">
    <w:name w:val="Strong"/>
    <w:basedOn w:val="Standardnpsmoodstavce"/>
    <w:qFormat/>
    <w:rsid w:val="00A133DF"/>
    <w:rPr>
      <w:b/>
      <w:bCs/>
    </w:rPr>
  </w:style>
  <w:style w:type="character" w:styleId="Zdraznn">
    <w:name w:val="Emphasis"/>
    <w:basedOn w:val="Standardnpsmoodstavce"/>
    <w:qFormat/>
    <w:rsid w:val="00A133DF"/>
    <w:rPr>
      <w:i/>
      <w:iCs/>
    </w:rPr>
  </w:style>
  <w:style w:type="paragraph" w:styleId="Textbubliny">
    <w:name w:val="Balloon Text"/>
    <w:basedOn w:val="Normln"/>
    <w:link w:val="TextbublinyChar"/>
    <w:rsid w:val="00D8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6E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C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A1B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uzatky.cz" TargetMode="External"/><Relationship Id="rId2" Type="http://schemas.openxmlformats.org/officeDocument/2006/relationships/hyperlink" Target="mailto:obec.sluzatky@tiscal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</vt:lpstr>
    </vt:vector>
  </TitlesOfParts>
  <Company/>
  <LinksUpToDate>false</LinksUpToDate>
  <CharactersWithSpaces>190</CharactersWithSpaces>
  <SharedDoc>false</SharedDoc>
  <HLinks>
    <vt:vector size="12" baseType="variant">
      <vt:variant>
        <vt:i4>7536680</vt:i4>
      </vt:variant>
      <vt:variant>
        <vt:i4>3</vt:i4>
      </vt:variant>
      <vt:variant>
        <vt:i4>0</vt:i4>
      </vt:variant>
      <vt:variant>
        <vt:i4>5</vt:i4>
      </vt:variant>
      <vt:variant>
        <vt:lpwstr>http://www.sluzatky.cz/</vt:lpwstr>
      </vt:variant>
      <vt:variant>
        <vt:lpwstr/>
      </vt:variant>
      <vt:variant>
        <vt:i4>3211343</vt:i4>
      </vt:variant>
      <vt:variant>
        <vt:i4>0</vt:i4>
      </vt:variant>
      <vt:variant>
        <vt:i4>0</vt:i4>
      </vt:variant>
      <vt:variant>
        <vt:i4>5</vt:i4>
      </vt:variant>
      <vt:variant>
        <vt:lpwstr>mailto:obec.sluzatky@tiscali.cz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</dc:title>
  <dc:creator>bouchal</dc:creator>
  <cp:lastModifiedBy>PC</cp:lastModifiedBy>
  <cp:revision>2</cp:revision>
  <cp:lastPrinted>2023-09-22T11:34:00Z</cp:lastPrinted>
  <dcterms:created xsi:type="dcterms:W3CDTF">2023-10-18T17:31:00Z</dcterms:created>
  <dcterms:modified xsi:type="dcterms:W3CDTF">2023-10-18T17:31:00Z</dcterms:modified>
</cp:coreProperties>
</file>